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附件22：起草单位联系电话</w:t>
      </w:r>
    </w:p>
    <w:tbl>
      <w:tblPr>
        <w:tblStyle w:val="5"/>
        <w:tblpPr w:leftFromText="180" w:rightFromText="180" w:vertAnchor="text" w:horzAnchor="margin" w:tblpXSpec="center" w:tblpY="3"/>
        <w:tblW w:w="762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45"/>
        <w:gridCol w:w="2997"/>
        <w:gridCol w:w="23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24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品种名称</w:t>
            </w:r>
          </w:p>
        </w:tc>
        <w:tc>
          <w:tcPr>
            <w:tcW w:w="299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起草单位</w:t>
            </w:r>
          </w:p>
        </w:tc>
        <w:tc>
          <w:tcPr>
            <w:tcW w:w="238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b/>
                <w:szCs w:val="21"/>
              </w:rPr>
            </w:pPr>
            <w:r>
              <w:rPr>
                <w:rFonts w:ascii="Times New Roman" w:hAnsi="Times New Roman" w:cs="Times New Roman"/>
                <w:b/>
                <w:szCs w:val="21"/>
              </w:rPr>
              <w:t>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24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白陶土</w:t>
            </w:r>
          </w:p>
        </w:tc>
        <w:tc>
          <w:tcPr>
            <w:tcW w:w="299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吉林省药品检验所</w:t>
            </w:r>
          </w:p>
        </w:tc>
        <w:tc>
          <w:tcPr>
            <w:tcW w:w="23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0431-80833259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24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对氯苯酚</w:t>
            </w:r>
          </w:p>
        </w:tc>
        <w:tc>
          <w:tcPr>
            <w:tcW w:w="299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北京市药品检验所</w:t>
            </w:r>
          </w:p>
        </w:tc>
        <w:tc>
          <w:tcPr>
            <w:tcW w:w="238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  <w:shd w:val="clear" w:color="auto" w:fill="FFFFFF"/>
              </w:rPr>
              <w:t>010-52779622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24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肌醇</w:t>
            </w:r>
          </w:p>
        </w:tc>
        <w:tc>
          <w:tcPr>
            <w:tcW w:w="299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沈阳药科大学</w:t>
            </w:r>
          </w:p>
        </w:tc>
        <w:tc>
          <w:tcPr>
            <w:tcW w:w="238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024-23986325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24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己二酸</w:t>
            </w:r>
          </w:p>
        </w:tc>
        <w:tc>
          <w:tcPr>
            <w:tcW w:w="299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北京市药品检验所</w:t>
            </w:r>
          </w:p>
        </w:tc>
        <w:tc>
          <w:tcPr>
            <w:tcW w:w="238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010-52779622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245" w:type="dxa"/>
            <w:shd w:val="clear" w:color="auto" w:fill="auto"/>
            <w:vAlign w:val="center"/>
          </w:tcPr>
          <w:p>
            <w:pPr>
              <w:spacing w:line="288" w:lineRule="auto"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聚苯乙烯磺酸钠</w:t>
            </w:r>
          </w:p>
        </w:tc>
        <w:tc>
          <w:tcPr>
            <w:tcW w:w="299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天津市药品检验研究院</w:t>
            </w:r>
          </w:p>
        </w:tc>
        <w:tc>
          <w:tcPr>
            <w:tcW w:w="238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022-23377639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24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聚葡萄糖</w:t>
            </w:r>
          </w:p>
        </w:tc>
        <w:tc>
          <w:tcPr>
            <w:tcW w:w="299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沈阳药科大学</w:t>
            </w:r>
          </w:p>
        </w:tc>
        <w:tc>
          <w:tcPr>
            <w:tcW w:w="238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024-23986325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24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可可脂</w:t>
            </w:r>
          </w:p>
        </w:tc>
        <w:tc>
          <w:tcPr>
            <w:tcW w:w="2997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上海市食品药品检验所</w:t>
            </w:r>
          </w:p>
        </w:tc>
        <w:tc>
          <w:tcPr>
            <w:tcW w:w="238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18001678873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245" w:type="dxa"/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磷酸二氢钠二水合物</w:t>
            </w:r>
          </w:p>
        </w:tc>
        <w:tc>
          <w:tcPr>
            <w:tcW w:w="299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广东省药品检验所</w:t>
            </w:r>
          </w:p>
        </w:tc>
        <w:tc>
          <w:tcPr>
            <w:tcW w:w="2384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020-81886382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245" w:type="dxa"/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磷酸二氢钠一水合物</w:t>
            </w:r>
          </w:p>
        </w:tc>
        <w:tc>
          <w:tcPr>
            <w:tcW w:w="2997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广东省药品检验所</w:t>
            </w:r>
          </w:p>
        </w:tc>
        <w:tc>
          <w:tcPr>
            <w:tcW w:w="2384" w:type="dxa"/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020-81886382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24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硫酸钠</w:t>
            </w:r>
          </w:p>
        </w:tc>
        <w:tc>
          <w:tcPr>
            <w:tcW w:w="2997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天津市药品检验研究院</w:t>
            </w:r>
          </w:p>
        </w:tc>
        <w:tc>
          <w:tcPr>
            <w:tcW w:w="238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022-23513769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24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硫酸钠十水合物</w:t>
            </w:r>
          </w:p>
        </w:tc>
        <w:tc>
          <w:tcPr>
            <w:tcW w:w="2997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天津市药品检验研究院</w:t>
            </w:r>
          </w:p>
        </w:tc>
        <w:tc>
          <w:tcPr>
            <w:tcW w:w="238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022-23513769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24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麦芽糖醇</w:t>
            </w:r>
          </w:p>
        </w:tc>
        <w:tc>
          <w:tcPr>
            <w:tcW w:w="2997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湖南省药品检验研究院</w:t>
            </w:r>
          </w:p>
        </w:tc>
        <w:tc>
          <w:tcPr>
            <w:tcW w:w="238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0731-82275835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245" w:type="dxa"/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硼酸</w:t>
            </w:r>
          </w:p>
        </w:tc>
        <w:tc>
          <w:tcPr>
            <w:tcW w:w="2997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湖南省药品检验研究院</w:t>
            </w:r>
          </w:p>
        </w:tc>
        <w:tc>
          <w:tcPr>
            <w:tcW w:w="238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0731-82275835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245" w:type="dxa"/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肉豆蔻醇</w:t>
            </w:r>
          </w:p>
        </w:tc>
        <w:tc>
          <w:tcPr>
            <w:tcW w:w="2997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上海市食品药品检验所</w:t>
            </w:r>
          </w:p>
        </w:tc>
        <w:tc>
          <w:tcPr>
            <w:tcW w:w="2384" w:type="dxa"/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18001678873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245" w:type="dxa"/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肉豆蔻酸</w:t>
            </w:r>
          </w:p>
        </w:tc>
        <w:tc>
          <w:tcPr>
            <w:tcW w:w="2997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上海市食品药品检验所</w:t>
            </w:r>
          </w:p>
        </w:tc>
        <w:tc>
          <w:tcPr>
            <w:tcW w:w="2384" w:type="dxa"/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18001678873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245" w:type="dxa"/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糖二酸钙</w:t>
            </w:r>
          </w:p>
        </w:tc>
        <w:tc>
          <w:tcPr>
            <w:tcW w:w="2997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深圳市药品检验研究院</w:t>
            </w:r>
          </w:p>
        </w:tc>
        <w:tc>
          <w:tcPr>
            <w:tcW w:w="238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0755-26031735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245" w:type="dxa"/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脱氢醋酸</w:t>
            </w:r>
          </w:p>
        </w:tc>
        <w:tc>
          <w:tcPr>
            <w:tcW w:w="2997" w:type="dxa"/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北京市药品检验所</w:t>
            </w:r>
          </w:p>
        </w:tc>
        <w:tc>
          <w:tcPr>
            <w:tcW w:w="2384" w:type="dxa"/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010-52779622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245" w:type="dxa"/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脱氢醋酸钠</w:t>
            </w:r>
          </w:p>
        </w:tc>
        <w:tc>
          <w:tcPr>
            <w:tcW w:w="2997" w:type="dxa"/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北京市药品检验所</w:t>
            </w:r>
          </w:p>
        </w:tc>
        <w:tc>
          <w:tcPr>
            <w:tcW w:w="238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010-52779622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24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无水磷酸二氢钠</w:t>
            </w:r>
          </w:p>
        </w:tc>
        <w:tc>
          <w:tcPr>
            <w:tcW w:w="2997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广东省药品检验所</w:t>
            </w:r>
          </w:p>
        </w:tc>
        <w:tc>
          <w:tcPr>
            <w:tcW w:w="238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020-81886382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245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西曲溴铵</w:t>
            </w:r>
          </w:p>
        </w:tc>
        <w:tc>
          <w:tcPr>
            <w:tcW w:w="2997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沈阳药科大学</w:t>
            </w:r>
          </w:p>
        </w:tc>
        <w:tc>
          <w:tcPr>
            <w:tcW w:w="2384" w:type="dxa"/>
            <w:shd w:val="clear" w:color="000000" w:fill="FFFFFF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024-23986325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2245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香草醛</w:t>
            </w:r>
          </w:p>
        </w:tc>
        <w:tc>
          <w:tcPr>
            <w:tcW w:w="2997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湖南省药品检验研究院</w:t>
            </w:r>
          </w:p>
        </w:tc>
        <w:tc>
          <w:tcPr>
            <w:tcW w:w="2384" w:type="dxa"/>
            <w:vAlign w:val="center"/>
          </w:tcPr>
          <w:p>
            <w:pPr>
              <w:widowControl/>
              <w:jc w:val="center"/>
              <w:rPr>
                <w:rFonts w:ascii="Times New Roman" w:hAnsi="Times New Roman" w:cs="Times New Roman"/>
                <w:color w:val="000000"/>
                <w:szCs w:val="21"/>
              </w:rPr>
            </w:pPr>
            <w:r>
              <w:rPr>
                <w:rFonts w:ascii="Times New Roman" w:hAnsi="Times New Roman" w:cs="Times New Roman"/>
                <w:color w:val="000000"/>
                <w:szCs w:val="21"/>
              </w:rPr>
              <w:t>0731-82275835</w:t>
            </w:r>
          </w:p>
        </w:tc>
      </w:tr>
    </w:tbl>
    <w:p>
      <w:pPr>
        <w:rPr>
          <w:rFonts w:ascii="Times New Roman" w:hAnsi="Times New Roman" w:cs="Times New Roman"/>
          <w:color w:val="000000"/>
          <w:szCs w:val="21"/>
        </w:rPr>
      </w:pPr>
    </w:p>
    <w:sectPr>
      <w:pgSz w:w="11906" w:h="16838"/>
      <w:pgMar w:top="1440" w:right="1797" w:bottom="873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4022"/>
    <w:rsid w:val="00034EA5"/>
    <w:rsid w:val="00054673"/>
    <w:rsid w:val="0007499C"/>
    <w:rsid w:val="00093864"/>
    <w:rsid w:val="000B7A5B"/>
    <w:rsid w:val="000E1764"/>
    <w:rsid w:val="000E7EF9"/>
    <w:rsid w:val="0012748E"/>
    <w:rsid w:val="00135802"/>
    <w:rsid w:val="001A70BF"/>
    <w:rsid w:val="001A7BB3"/>
    <w:rsid w:val="001B3DAD"/>
    <w:rsid w:val="00274816"/>
    <w:rsid w:val="002A17B1"/>
    <w:rsid w:val="002A6CD0"/>
    <w:rsid w:val="002D3241"/>
    <w:rsid w:val="002D4022"/>
    <w:rsid w:val="00303891"/>
    <w:rsid w:val="00352B2B"/>
    <w:rsid w:val="004113EF"/>
    <w:rsid w:val="00415F13"/>
    <w:rsid w:val="00416A45"/>
    <w:rsid w:val="00451C3C"/>
    <w:rsid w:val="00454CB2"/>
    <w:rsid w:val="00455C9D"/>
    <w:rsid w:val="004E024A"/>
    <w:rsid w:val="00505F93"/>
    <w:rsid w:val="00554467"/>
    <w:rsid w:val="0056390C"/>
    <w:rsid w:val="00573C49"/>
    <w:rsid w:val="005A7072"/>
    <w:rsid w:val="006631B1"/>
    <w:rsid w:val="00690EBA"/>
    <w:rsid w:val="006B129E"/>
    <w:rsid w:val="006E2364"/>
    <w:rsid w:val="00765F4D"/>
    <w:rsid w:val="007D207E"/>
    <w:rsid w:val="0081730D"/>
    <w:rsid w:val="00853C4D"/>
    <w:rsid w:val="00875337"/>
    <w:rsid w:val="008A204D"/>
    <w:rsid w:val="008E1675"/>
    <w:rsid w:val="009223FF"/>
    <w:rsid w:val="00956F31"/>
    <w:rsid w:val="009A585F"/>
    <w:rsid w:val="009E165E"/>
    <w:rsid w:val="009E47D7"/>
    <w:rsid w:val="00A248DD"/>
    <w:rsid w:val="00A5650E"/>
    <w:rsid w:val="00A754FB"/>
    <w:rsid w:val="00AA4315"/>
    <w:rsid w:val="00AA43E2"/>
    <w:rsid w:val="00B050B6"/>
    <w:rsid w:val="00B43F2C"/>
    <w:rsid w:val="00B8119F"/>
    <w:rsid w:val="00BA57B7"/>
    <w:rsid w:val="00C35BA8"/>
    <w:rsid w:val="00C57886"/>
    <w:rsid w:val="00CE50E7"/>
    <w:rsid w:val="00D2131B"/>
    <w:rsid w:val="00D53A1D"/>
    <w:rsid w:val="00DD579C"/>
    <w:rsid w:val="00E73F9B"/>
    <w:rsid w:val="00EB367E"/>
    <w:rsid w:val="00EB37AB"/>
    <w:rsid w:val="00EC244B"/>
    <w:rsid w:val="00EC4DC5"/>
    <w:rsid w:val="00EF0B38"/>
    <w:rsid w:val="00F22C29"/>
    <w:rsid w:val="00F71B01"/>
    <w:rsid w:val="313412F5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7">
    <w:name w:val="页眉 Char"/>
    <w:basedOn w:val="4"/>
    <w:link w:val="3"/>
    <w:uiPriority w:val="99"/>
    <w:rPr>
      <w:sz w:val="18"/>
      <w:szCs w:val="18"/>
    </w:rPr>
  </w:style>
  <w:style w:type="character" w:customStyle="1" w:styleId="8">
    <w:name w:val="页脚 Char"/>
    <w:basedOn w:val="4"/>
    <w:link w:val="2"/>
    <w:uiPriority w:val="99"/>
    <w:rPr>
      <w:sz w:val="18"/>
      <w:szCs w:val="18"/>
    </w:rPr>
  </w:style>
  <w:style w:type="character" w:customStyle="1" w:styleId="9">
    <w:name w:val="apple-converted-space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96</Words>
  <Characters>548</Characters>
  <Lines>4</Lines>
  <Paragraphs>1</Paragraphs>
  <TotalTime>0</TotalTime>
  <ScaleCrop>false</ScaleCrop>
  <LinksUpToDate>false</LinksUpToDate>
  <CharactersWithSpaces>643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2018-04-03T00:38:00Z</dcterms:created>
  <dc:creator>7hell7040</dc:creator>
  <cp:lastModifiedBy>唐力新</cp:lastModifiedBy>
  <dcterms:modified xsi:type="dcterms:W3CDTF">2018-10-25T03:30:50Z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